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BIODATA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Position applied for: Accounting Assistant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Date: 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PERSONAL INFORMATION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Name: Lagman, Ian Christopher Diaz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Address: 45 Rizal Avenue, Barangay Poblacion, Tarlac City, Tarlac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Mobile number: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Email: ian.lagman@example.com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Sex: Male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Civil status: Single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Citizenship: Filipino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Place of birth: Tarlac City, Tarlac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Languages: English, Filipino, Kapampangan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FAMILY BACKGROUND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Father's name: Ernesto Santos Lagman | Occupation: Farmer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Mother's maiden name: Teresita Cruz Diaz | Occupation: Public school teacher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College: XYZ State University | BS Business Administration, major in Financial Management |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Senior high school: ABC Integrated School | ABM | 2022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Elementary: Poblacion Elementary School | 2016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OJT AND SCHOOL ROLES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OJT Trainee, Accounting Department | ABC Rice Mill Corp. | February to April 2026 (300 hours)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Treasurer | Junior Finance Society, XYZ State University | 2024 to 2025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 Excel (VLOOKUP and pivot tables), basic bookkeeping, typing 45 words a minute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CHARACTER REFERENCES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Prof. Liza Manalo | Faculty, College of Business, XYZ State University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Mr. Arnel Cortez | Accounting Supervisor, ABC Rice Mill Corp.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IN CASE OF EMERGENCY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Teresita Diaz Lagman | Mother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certify that the information above is true and correct.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Ian Christopher Lagman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